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BA" w:rsidRPr="00EF24F1" w:rsidRDefault="00EF24F1" w:rsidP="00EF24F1">
      <w:pPr>
        <w:spacing w:line="360" w:lineRule="auto"/>
        <w:jc w:val="center"/>
        <w:rPr>
          <w:b/>
          <w:bCs/>
          <w:sz w:val="28"/>
          <w:szCs w:val="28"/>
        </w:rPr>
      </w:pPr>
      <w:r w:rsidRPr="00EF24F1">
        <w:rPr>
          <w:b/>
          <w:color w:val="000000"/>
          <w:sz w:val="28"/>
          <w:szCs w:val="28"/>
        </w:rPr>
        <w:t>MULTI CHANNEL FAULT ANNOUNCEMENT SYSTEM USNG TEMPERATURE, SMOKE AND LDR SENSORS</w:t>
      </w:r>
    </w:p>
    <w:p w:rsidR="002A6BBA" w:rsidRPr="002A6BBA" w:rsidRDefault="002A6BBA" w:rsidP="002A6BBA">
      <w:pPr>
        <w:spacing w:line="360" w:lineRule="auto"/>
        <w:jc w:val="both"/>
        <w:rPr>
          <w:b/>
          <w:bCs/>
        </w:rPr>
      </w:pPr>
      <w:r w:rsidRPr="002A6BBA">
        <w:rPr>
          <w:b/>
          <w:bCs/>
        </w:rPr>
        <w:t>DESCRIPTION:</w:t>
      </w:r>
    </w:p>
    <w:p w:rsidR="002A6BBA" w:rsidRPr="002A6BBA" w:rsidRDefault="002A6BBA" w:rsidP="002A6BBA">
      <w:pPr>
        <w:spacing w:line="360" w:lineRule="auto"/>
        <w:ind w:firstLine="720"/>
        <w:jc w:val="both"/>
        <w:rPr>
          <w:bCs/>
        </w:rPr>
      </w:pPr>
    </w:p>
    <w:p w:rsidR="002A6BBA" w:rsidRPr="002A6BBA" w:rsidRDefault="002A6BBA" w:rsidP="002A6BBA">
      <w:pPr>
        <w:spacing w:line="360" w:lineRule="auto"/>
        <w:ind w:firstLine="720"/>
        <w:jc w:val="both"/>
        <w:rPr>
          <w:bCs/>
        </w:rPr>
      </w:pPr>
      <w:r w:rsidRPr="002A6BBA">
        <w:rPr>
          <w:bCs/>
        </w:rPr>
        <w:t>Security is primary concern for everyone. There are many ways to provide security at homes or in industries. This Project describes a design of effective security system that can monitor an industry by using various sensors for communication.</w:t>
      </w:r>
    </w:p>
    <w:p w:rsidR="002A6BBA" w:rsidRPr="002A6BBA" w:rsidRDefault="002A6BBA" w:rsidP="002A6BBA">
      <w:pPr>
        <w:spacing w:line="360" w:lineRule="auto"/>
        <w:jc w:val="both"/>
      </w:pPr>
      <w:r w:rsidRPr="002A6BBA">
        <w:t xml:space="preserve">                  </w:t>
      </w:r>
    </w:p>
    <w:p w:rsidR="002A6BBA" w:rsidRPr="002A6BBA" w:rsidRDefault="002A6BBA" w:rsidP="002A6BBA">
      <w:pPr>
        <w:spacing w:line="360" w:lineRule="auto"/>
        <w:jc w:val="both"/>
      </w:pPr>
      <w:r w:rsidRPr="002A6BBA">
        <w:t xml:space="preserve">The project is designed and implemented in such a way that we interface various sensors such as smoke, </w:t>
      </w:r>
      <w:r w:rsidR="00EF24F1">
        <w:t xml:space="preserve">LDR and temperature </w:t>
      </w:r>
      <w:r w:rsidRPr="002A6BBA">
        <w:t>sensors to the microcontroller. The microcontroller continuously checks the status of the sensors. Here we are using APR9600 voice module in which we pre record the voices, which are been played back according to the sensor output. If the sensor value exceeds the threshold limit then the same information is been sent to the APR9600 will make that corresponding voice chunk to be played as output. There by providing a continues monitoring and fault announcement provision for industrial applications.</w:t>
      </w:r>
    </w:p>
    <w:p w:rsidR="002A6BBA" w:rsidRPr="002A6BBA" w:rsidRDefault="002A6BBA" w:rsidP="002A6BBA">
      <w:pPr>
        <w:spacing w:line="360" w:lineRule="auto"/>
        <w:ind w:firstLine="720"/>
        <w:jc w:val="both"/>
      </w:pPr>
    </w:p>
    <w:p w:rsidR="002A6BBA" w:rsidRPr="002A6BBA" w:rsidRDefault="002A6BBA" w:rsidP="002A6BBA">
      <w:pPr>
        <w:spacing w:line="360" w:lineRule="auto"/>
        <w:ind w:firstLine="720"/>
        <w:jc w:val="both"/>
      </w:pPr>
      <w:r w:rsidRPr="002A6BBA">
        <w:t>This project uses regulated 5V, 500mA power supply. 7805 three terminal voltage regulator is used for voltage regulation. Full wave bridge rectifier is used to rectify the ac output of secondary of 230/12V step down transformer.</w:t>
      </w:r>
    </w:p>
    <w:p w:rsidR="002A6BBA" w:rsidRPr="002A6BBA" w:rsidRDefault="002A6BBA" w:rsidP="002A6BBA">
      <w:pPr>
        <w:pStyle w:val="Heading1"/>
        <w:jc w:val="both"/>
        <w:rPr>
          <w:color w:val="000000" w:themeColor="text1"/>
        </w:rPr>
      </w:pPr>
    </w:p>
    <w:p w:rsidR="002A6BBA" w:rsidRPr="002A6BBA" w:rsidRDefault="002A6BBA" w:rsidP="002A6BBA"/>
    <w:p w:rsidR="002A6BBA" w:rsidRPr="002A6BBA" w:rsidRDefault="002A6BBA" w:rsidP="002A6BBA"/>
    <w:p w:rsidR="002A6BBA" w:rsidRPr="002A6BBA" w:rsidRDefault="002A6BBA" w:rsidP="002A6BBA"/>
    <w:p w:rsidR="002A6BBA" w:rsidRPr="002A6BBA" w:rsidRDefault="002A6BBA" w:rsidP="002A6BBA">
      <w:pPr>
        <w:pStyle w:val="Heading1"/>
        <w:jc w:val="both"/>
        <w:rPr>
          <w:color w:val="000000" w:themeColor="text1"/>
        </w:rPr>
      </w:pPr>
    </w:p>
    <w:p w:rsidR="002A6BBA" w:rsidRDefault="002A6BBA" w:rsidP="002A6BBA">
      <w:pPr>
        <w:pStyle w:val="Heading1"/>
        <w:jc w:val="both"/>
        <w:rPr>
          <w:color w:val="000000" w:themeColor="text1"/>
        </w:rPr>
      </w:pPr>
    </w:p>
    <w:p w:rsidR="002A6BBA" w:rsidRDefault="002A6BBA" w:rsidP="002A6BBA">
      <w:pPr>
        <w:pStyle w:val="Heading1"/>
        <w:jc w:val="both"/>
        <w:rPr>
          <w:color w:val="000000" w:themeColor="text1"/>
        </w:rPr>
      </w:pPr>
    </w:p>
    <w:p w:rsidR="002A6BBA" w:rsidRDefault="002A6BBA" w:rsidP="002A6BBA">
      <w:pPr>
        <w:pStyle w:val="Heading1"/>
        <w:jc w:val="both"/>
        <w:rPr>
          <w:color w:val="000000" w:themeColor="text1"/>
        </w:rPr>
      </w:pPr>
    </w:p>
    <w:p w:rsidR="00683002" w:rsidRDefault="00683002" w:rsidP="00683002"/>
    <w:p w:rsidR="00683002" w:rsidRDefault="00683002" w:rsidP="00683002"/>
    <w:p w:rsidR="00683002" w:rsidRPr="00683002" w:rsidRDefault="00683002" w:rsidP="00683002"/>
    <w:p w:rsidR="002A6BBA" w:rsidRPr="002A6BBA" w:rsidRDefault="002A6BBA" w:rsidP="002A6BBA">
      <w:pPr>
        <w:pStyle w:val="Heading1"/>
        <w:jc w:val="both"/>
        <w:rPr>
          <w:color w:val="000000" w:themeColor="text1"/>
        </w:rPr>
      </w:pPr>
      <w:r w:rsidRPr="002A6BBA">
        <w:rPr>
          <w:color w:val="000000" w:themeColor="text1"/>
        </w:rPr>
        <w:lastRenderedPageBreak/>
        <w:t>TECHNICAL SPECIFICATIONS:</w:t>
      </w:r>
    </w:p>
    <w:p w:rsidR="002A6BBA" w:rsidRPr="002A6BBA" w:rsidRDefault="002A6BBA" w:rsidP="002A6BBA">
      <w:pPr>
        <w:spacing w:line="360" w:lineRule="auto"/>
        <w:jc w:val="both"/>
        <w:rPr>
          <w:rFonts w:eastAsia="Calibri"/>
          <w:b/>
          <w:color w:val="000000" w:themeColor="text1"/>
        </w:rPr>
      </w:pPr>
      <w:r w:rsidRPr="002A6BBA">
        <w:rPr>
          <w:b/>
          <w:color w:val="000000" w:themeColor="text1"/>
        </w:rPr>
        <w:t>HARDWARE:</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Micro controller</w:t>
      </w:r>
      <w:r w:rsidRPr="002A6BBA">
        <w:rPr>
          <w:rFonts w:eastAsia="Calibri"/>
          <w:color w:val="000000" w:themeColor="text1"/>
        </w:rPr>
        <w:tab/>
        <w:t>:</w:t>
      </w:r>
      <w:r w:rsidRPr="002A6BBA">
        <w:rPr>
          <w:rFonts w:eastAsia="Calibri"/>
          <w:color w:val="000000" w:themeColor="text1"/>
        </w:rPr>
        <w:tab/>
        <w:t>AT89x series</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Crystal</w:t>
      </w:r>
      <w:r w:rsidRPr="002A6BBA">
        <w:rPr>
          <w:rFonts w:eastAsia="Calibri"/>
          <w:color w:val="000000" w:themeColor="text1"/>
        </w:rPr>
        <w:tab/>
      </w:r>
      <w:r w:rsidRPr="002A6BBA">
        <w:rPr>
          <w:rFonts w:eastAsia="Calibri"/>
          <w:color w:val="000000" w:themeColor="text1"/>
        </w:rPr>
        <w:tab/>
      </w:r>
      <w:r w:rsidRPr="002A6BBA">
        <w:rPr>
          <w:rFonts w:eastAsia="Calibri"/>
          <w:color w:val="000000" w:themeColor="text1"/>
        </w:rPr>
        <w:tab/>
        <w:t>:</w:t>
      </w:r>
      <w:r w:rsidRPr="002A6BBA">
        <w:rPr>
          <w:rFonts w:eastAsia="Calibri"/>
          <w:color w:val="000000" w:themeColor="text1"/>
        </w:rPr>
        <w:tab/>
        <w:t>11.0592 MHz</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LCD</w:t>
      </w:r>
      <w:r w:rsidRPr="002A6BBA">
        <w:rPr>
          <w:rFonts w:eastAsia="Calibri"/>
          <w:color w:val="000000" w:themeColor="text1"/>
        </w:rPr>
        <w:tab/>
      </w:r>
      <w:r w:rsidRPr="002A6BBA">
        <w:rPr>
          <w:rFonts w:eastAsia="Calibri"/>
          <w:color w:val="000000" w:themeColor="text1"/>
        </w:rPr>
        <w:tab/>
      </w:r>
      <w:r w:rsidRPr="002A6BBA">
        <w:rPr>
          <w:rFonts w:eastAsia="Calibri"/>
          <w:color w:val="000000" w:themeColor="text1"/>
        </w:rPr>
        <w:tab/>
        <w:t>:</w:t>
      </w:r>
      <w:r w:rsidRPr="002A6BBA">
        <w:rPr>
          <w:rFonts w:eastAsia="Calibri"/>
          <w:color w:val="000000" w:themeColor="text1"/>
        </w:rPr>
        <w:tab/>
        <w:t>HD44780</w:t>
      </w:r>
    </w:p>
    <w:p w:rsidR="002A6BBA" w:rsidRPr="002A6BBA" w:rsidRDefault="00EF24F1" w:rsidP="002A6BBA">
      <w:pPr>
        <w:spacing w:line="360" w:lineRule="auto"/>
        <w:jc w:val="both"/>
        <w:rPr>
          <w:rFonts w:eastAsia="Calibri"/>
          <w:color w:val="000000" w:themeColor="text1"/>
        </w:rPr>
      </w:pPr>
      <w:r>
        <w:rPr>
          <w:rFonts w:eastAsia="Calibri"/>
          <w:color w:val="000000" w:themeColor="text1"/>
        </w:rPr>
        <w:t>Temperature sensor</w:t>
      </w:r>
      <w:r>
        <w:rPr>
          <w:rFonts w:eastAsia="Calibri"/>
          <w:color w:val="000000" w:themeColor="text1"/>
        </w:rPr>
        <w:tab/>
        <w:t>:</w:t>
      </w:r>
      <w:r>
        <w:rPr>
          <w:rFonts w:eastAsia="Calibri"/>
          <w:color w:val="000000" w:themeColor="text1"/>
        </w:rPr>
        <w:tab/>
        <w:t>Thermistor</w:t>
      </w:r>
      <w:r w:rsidR="002A6BBA" w:rsidRPr="002A6BBA">
        <w:rPr>
          <w:rFonts w:eastAsia="Calibri"/>
          <w:color w:val="000000" w:themeColor="text1"/>
        </w:rPr>
        <w:tab/>
      </w:r>
    </w:p>
    <w:p w:rsidR="002A6BBA" w:rsidRPr="002A6BBA" w:rsidRDefault="00EF24F1" w:rsidP="002A6BBA">
      <w:pPr>
        <w:spacing w:line="360" w:lineRule="auto"/>
        <w:jc w:val="both"/>
        <w:rPr>
          <w:rFonts w:eastAsia="Calibri"/>
          <w:color w:val="000000" w:themeColor="text1"/>
        </w:rPr>
      </w:pPr>
      <w:r>
        <w:rPr>
          <w:rFonts w:eastAsia="Calibri"/>
          <w:color w:val="000000" w:themeColor="text1"/>
        </w:rPr>
        <w:t>Smoke</w:t>
      </w:r>
      <w:r w:rsidR="002A6BBA" w:rsidRPr="002A6BBA">
        <w:rPr>
          <w:rFonts w:eastAsia="Calibri"/>
          <w:color w:val="000000" w:themeColor="text1"/>
        </w:rPr>
        <w:t xml:space="preserve"> Sensor</w:t>
      </w:r>
    </w:p>
    <w:p w:rsidR="002A6BBA" w:rsidRPr="002A6BBA" w:rsidRDefault="00EF24F1" w:rsidP="002A6BBA">
      <w:pPr>
        <w:spacing w:line="360" w:lineRule="auto"/>
        <w:jc w:val="both"/>
        <w:rPr>
          <w:rFonts w:eastAsia="Calibri"/>
          <w:color w:val="000000" w:themeColor="text1"/>
        </w:rPr>
      </w:pPr>
      <w:r>
        <w:rPr>
          <w:rFonts w:eastAsia="Calibri"/>
          <w:color w:val="000000" w:themeColor="text1"/>
        </w:rPr>
        <w:t>LDR</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APR9600 module</w:t>
      </w:r>
    </w:p>
    <w:p w:rsidR="002A6BBA" w:rsidRPr="002A6BBA" w:rsidRDefault="002A6BBA" w:rsidP="002A6BBA">
      <w:pPr>
        <w:spacing w:line="360" w:lineRule="auto"/>
        <w:jc w:val="both"/>
        <w:rPr>
          <w:rFonts w:eastAsia="Calibri"/>
          <w:b/>
          <w:color w:val="000000" w:themeColor="text1"/>
        </w:rPr>
      </w:pPr>
      <w:r w:rsidRPr="002A6BBA">
        <w:rPr>
          <w:rFonts w:eastAsia="Calibri"/>
          <w:b/>
          <w:color w:val="000000" w:themeColor="text1"/>
        </w:rPr>
        <w:t>POWER SUPPLY</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Transformer</w:t>
      </w:r>
      <w:r w:rsidRPr="002A6BBA">
        <w:rPr>
          <w:rFonts w:eastAsia="Calibri"/>
          <w:color w:val="000000" w:themeColor="text1"/>
        </w:rPr>
        <w:tab/>
      </w:r>
      <w:r w:rsidRPr="002A6BBA">
        <w:rPr>
          <w:rFonts w:eastAsia="Calibri"/>
          <w:color w:val="000000" w:themeColor="text1"/>
        </w:rPr>
        <w:tab/>
        <w:t>:</w:t>
      </w:r>
      <w:r w:rsidRPr="002A6BBA">
        <w:rPr>
          <w:rFonts w:eastAsia="Calibri"/>
          <w:color w:val="000000" w:themeColor="text1"/>
        </w:rPr>
        <w:tab/>
        <w:t xml:space="preserve">12V step down  </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Filter</w:t>
      </w:r>
      <w:r w:rsidRPr="002A6BBA">
        <w:rPr>
          <w:rFonts w:eastAsia="Calibri"/>
          <w:color w:val="000000" w:themeColor="text1"/>
        </w:rPr>
        <w:tab/>
      </w:r>
      <w:r w:rsidRPr="002A6BBA">
        <w:rPr>
          <w:rFonts w:eastAsia="Calibri"/>
          <w:color w:val="000000" w:themeColor="text1"/>
        </w:rPr>
        <w:tab/>
      </w:r>
      <w:r w:rsidRPr="002A6BBA">
        <w:rPr>
          <w:rFonts w:eastAsia="Calibri"/>
          <w:color w:val="000000" w:themeColor="text1"/>
        </w:rPr>
        <w:tab/>
        <w:t xml:space="preserve">: </w:t>
      </w:r>
      <w:r w:rsidRPr="002A6BBA">
        <w:rPr>
          <w:rFonts w:eastAsia="Calibri"/>
          <w:color w:val="000000" w:themeColor="text1"/>
        </w:rPr>
        <w:tab/>
        <w:t>1000uf/25V</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Voltage Regulator</w:t>
      </w:r>
      <w:r w:rsidRPr="002A6BBA">
        <w:rPr>
          <w:rFonts w:eastAsia="Calibri"/>
          <w:color w:val="000000" w:themeColor="text1"/>
        </w:rPr>
        <w:tab/>
        <w:t>:</w:t>
      </w:r>
      <w:r w:rsidRPr="002A6BBA">
        <w:rPr>
          <w:rFonts w:eastAsia="Calibri"/>
          <w:color w:val="000000" w:themeColor="text1"/>
        </w:rPr>
        <w:tab/>
        <w:t>7805, 7812</w:t>
      </w: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rFonts w:eastAsia="Calibri"/>
          <w:b/>
          <w:color w:val="000000" w:themeColor="text1"/>
        </w:rPr>
      </w:pPr>
      <w:r w:rsidRPr="002A6BBA">
        <w:rPr>
          <w:b/>
          <w:color w:val="000000" w:themeColor="text1"/>
        </w:rPr>
        <w:t>SOFTWARE:</w:t>
      </w:r>
    </w:p>
    <w:p w:rsidR="002A6BBA" w:rsidRPr="002A6BBA" w:rsidRDefault="002A6BBA" w:rsidP="002A6BBA">
      <w:pPr>
        <w:spacing w:line="360" w:lineRule="auto"/>
        <w:jc w:val="both"/>
        <w:rPr>
          <w:rFonts w:eastAsia="Calibri"/>
          <w:color w:val="000000" w:themeColor="text1"/>
        </w:rPr>
      </w:pPr>
      <w:r w:rsidRPr="002A6BBA">
        <w:rPr>
          <w:rFonts w:eastAsia="Calibri"/>
          <w:color w:val="000000" w:themeColor="text1"/>
        </w:rPr>
        <w:t>Keil IDE</w:t>
      </w:r>
    </w:p>
    <w:p w:rsidR="002A6BBA" w:rsidRPr="002A6BBA" w:rsidRDefault="002A6BBA" w:rsidP="002A6BBA">
      <w:pPr>
        <w:spacing w:line="360" w:lineRule="auto"/>
        <w:jc w:val="both"/>
        <w:rPr>
          <w:color w:val="000000" w:themeColor="text1"/>
        </w:rPr>
      </w:pPr>
      <w:r w:rsidRPr="002A6BBA">
        <w:rPr>
          <w:rFonts w:eastAsia="Calibri"/>
          <w:color w:val="000000" w:themeColor="text1"/>
        </w:rPr>
        <w:t>UC flash</w:t>
      </w:r>
    </w:p>
    <w:p w:rsidR="002A6BBA" w:rsidRPr="002A6BBA" w:rsidRDefault="002A6BBA" w:rsidP="002A6BBA">
      <w:pPr>
        <w:spacing w:line="360" w:lineRule="auto"/>
        <w:jc w:val="both"/>
        <w:rPr>
          <w:rFonts w:eastAsia="Calibri"/>
          <w:color w:val="000000" w:themeColor="text1"/>
        </w:rPr>
      </w:pPr>
      <w:r w:rsidRPr="002A6BBA">
        <w:rPr>
          <w:color w:val="000000" w:themeColor="text1"/>
        </w:rPr>
        <w:t>Proteus</w:t>
      </w: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rFonts w:eastAsia="Calibri"/>
          <w:b/>
          <w:color w:val="000000" w:themeColor="text1"/>
        </w:rPr>
      </w:pPr>
      <w:r w:rsidRPr="002A6BBA">
        <w:rPr>
          <w:b/>
          <w:color w:val="000000" w:themeColor="text1"/>
        </w:rPr>
        <w:t>APPLICATIONS</w:t>
      </w:r>
    </w:p>
    <w:p w:rsidR="002A6BBA" w:rsidRPr="002A6BBA" w:rsidRDefault="002A6BBA" w:rsidP="002A6BBA">
      <w:pPr>
        <w:numPr>
          <w:ilvl w:val="0"/>
          <w:numId w:val="1"/>
        </w:numPr>
        <w:spacing w:line="360" w:lineRule="auto"/>
        <w:jc w:val="both"/>
      </w:pPr>
      <w:r w:rsidRPr="002A6BBA">
        <w:t>Industrial applications</w:t>
      </w:r>
    </w:p>
    <w:p w:rsidR="002A6BBA" w:rsidRPr="002A6BBA" w:rsidRDefault="002A6BBA" w:rsidP="002A6BBA">
      <w:pPr>
        <w:numPr>
          <w:ilvl w:val="0"/>
          <w:numId w:val="1"/>
        </w:numPr>
        <w:spacing w:line="360" w:lineRule="auto"/>
        <w:jc w:val="both"/>
      </w:pPr>
      <w:r w:rsidRPr="002A6BBA">
        <w:t>Household applications</w:t>
      </w:r>
    </w:p>
    <w:p w:rsidR="002A6BBA" w:rsidRPr="002A6BBA" w:rsidRDefault="002A6BBA" w:rsidP="002A6BBA">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2A6BBA">
        <w:rPr>
          <w:rFonts w:ascii="Times New Roman" w:eastAsia="Calibri" w:hAnsi="Times New Roman"/>
          <w:color w:val="000000" w:themeColor="text1"/>
          <w:sz w:val="24"/>
          <w:szCs w:val="24"/>
        </w:rPr>
        <w:t>.</w:t>
      </w:r>
    </w:p>
    <w:p w:rsidR="002A6BBA" w:rsidRPr="002A6BBA" w:rsidRDefault="002A6BBA"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5D7F0D" w:rsidRDefault="005D7F0D" w:rsidP="002A6BBA">
      <w:pPr>
        <w:spacing w:line="360" w:lineRule="auto"/>
        <w:jc w:val="both"/>
        <w:rPr>
          <w:b/>
          <w:color w:val="000000" w:themeColor="text1"/>
        </w:rPr>
      </w:pPr>
    </w:p>
    <w:p w:rsidR="002A6BBA" w:rsidRPr="002A6BBA" w:rsidRDefault="002A6BBA" w:rsidP="002A6BBA">
      <w:pPr>
        <w:spacing w:line="360" w:lineRule="auto"/>
        <w:jc w:val="both"/>
        <w:rPr>
          <w:b/>
          <w:color w:val="000000" w:themeColor="text1"/>
        </w:rPr>
      </w:pPr>
      <w:r w:rsidRPr="002A6BBA">
        <w:rPr>
          <w:b/>
          <w:color w:val="000000" w:themeColor="text1"/>
        </w:rPr>
        <w:lastRenderedPageBreak/>
        <w:t>BLOCK DIAGRAM:</w:t>
      </w:r>
    </w:p>
    <w:p w:rsidR="002A6BBA" w:rsidRPr="002A6BBA" w:rsidRDefault="002A6BBA" w:rsidP="002A6BBA">
      <w:pPr>
        <w:spacing w:line="360" w:lineRule="auto"/>
        <w:jc w:val="both"/>
        <w:rPr>
          <w:color w:val="000000" w:themeColor="text1"/>
        </w:rPr>
      </w:pPr>
    </w:p>
    <w:p w:rsidR="002A6BBA" w:rsidRPr="002A6BBA" w:rsidRDefault="00A20146" w:rsidP="002A6BBA">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51072" arcsize="10923f" fillcolor="#007">
            <v:fill opacity=".5" color2="fill darken(118)" rotate="t" method="linear sigma" focus="100%" type="gradient"/>
            <v:shadow on="t"/>
            <v:textbox style="mso-next-textbox:#_x0000_s1027">
              <w:txbxContent>
                <w:p w:rsidR="002A6BBA" w:rsidRPr="0049562D" w:rsidRDefault="002A6BBA" w:rsidP="002A6BBA">
                  <w:r>
                    <w:t>Power Supply</w:t>
                  </w:r>
                </w:p>
              </w:txbxContent>
            </v:textbox>
          </v:roundrect>
        </w:pict>
      </w:r>
      <w:r>
        <w:rPr>
          <w:noProof/>
          <w:color w:val="000000" w:themeColor="text1"/>
        </w:rPr>
        <w:pict>
          <v:roundrect id="_x0000_s1026" style="position:absolute;left:0;text-align:left;margin-left:174.75pt;margin-top:6.3pt;width:90pt;height:386.65pt;z-index:251652096" arcsize="10923f" fillcolor="#007">
            <v:fill opacity=".5" color2="fill darken(118)" rotate="t" method="linear sigma" focus="100%" type="gradient"/>
            <v:shadow on="t" opacity=".5" offset="6pt,6pt"/>
            <v:textbox style="mso-next-textbox:#_x0000_s1026">
              <w:txbxContent>
                <w:p w:rsidR="002A6BBA" w:rsidRPr="00547FD3" w:rsidRDefault="002A6BBA" w:rsidP="002A6BBA">
                  <w:pPr>
                    <w:rPr>
                      <w:sz w:val="28"/>
                      <w:szCs w:val="28"/>
                    </w:rPr>
                  </w:pPr>
                </w:p>
                <w:p w:rsidR="002A6BBA" w:rsidRDefault="002A6BBA" w:rsidP="002A6BBA">
                  <w:pPr>
                    <w:rPr>
                      <w:sz w:val="28"/>
                      <w:szCs w:val="28"/>
                    </w:rPr>
                  </w:pPr>
                </w:p>
                <w:p w:rsidR="002A6BBA" w:rsidRDefault="002A6BBA" w:rsidP="002A6BBA">
                  <w:pPr>
                    <w:ind w:firstLine="720"/>
                  </w:pPr>
                  <w:r w:rsidRPr="00780C2A">
                    <w:t>8</w:t>
                  </w: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Pr="00780C2A" w:rsidRDefault="002A6BBA" w:rsidP="002A6BBA">
                  <w:pPr>
                    <w:ind w:firstLine="720"/>
                  </w:pPr>
                  <w:r w:rsidRPr="00780C2A">
                    <w:tab/>
                  </w:r>
                  <w:r w:rsidRPr="00780C2A">
                    <w:tab/>
                  </w:r>
                </w:p>
                <w:p w:rsidR="002A6BBA" w:rsidRDefault="002A6BBA" w:rsidP="002A6BBA">
                  <w:pPr>
                    <w:ind w:firstLine="720"/>
                  </w:pPr>
                  <w:r w:rsidRPr="00780C2A">
                    <w:t>0</w:t>
                  </w: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Default="002A6BBA" w:rsidP="002A6BBA">
                  <w:pPr>
                    <w:ind w:firstLine="720"/>
                  </w:pPr>
                  <w:r w:rsidRPr="00780C2A">
                    <w:tab/>
                  </w:r>
                  <w:r w:rsidRPr="00780C2A">
                    <w:tab/>
                  </w:r>
                  <w:r w:rsidRPr="00780C2A">
                    <w:tab/>
                    <w:t>5</w:t>
                  </w: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Default="002A6BBA" w:rsidP="002A6BBA">
                  <w:pPr>
                    <w:ind w:firstLine="720"/>
                  </w:pPr>
                </w:p>
                <w:p w:rsidR="002A6BBA" w:rsidRPr="00780C2A" w:rsidRDefault="002A6BBA" w:rsidP="002A6BBA">
                  <w:pPr>
                    <w:ind w:firstLine="720"/>
                  </w:pPr>
                  <w:r w:rsidRPr="00780C2A">
                    <w:tab/>
                  </w:r>
                </w:p>
                <w:p w:rsidR="002A6BBA" w:rsidRPr="00780C2A" w:rsidRDefault="002A6BBA" w:rsidP="002A6BBA">
                  <w:pPr>
                    <w:ind w:firstLine="720"/>
                  </w:pPr>
                  <w:r w:rsidRPr="00780C2A">
                    <w:t>1</w:t>
                  </w:r>
                </w:p>
                <w:p w:rsidR="002A6BBA" w:rsidRPr="00547FD3" w:rsidRDefault="002A6BBA" w:rsidP="002A6BBA">
                  <w:pPr>
                    <w:rPr>
                      <w:sz w:val="28"/>
                      <w:szCs w:val="28"/>
                    </w:rPr>
                  </w:pPr>
                </w:p>
                <w:p w:rsidR="002A6BBA" w:rsidRPr="00547FD3" w:rsidRDefault="002A6BBA" w:rsidP="002A6BBA">
                  <w:pPr>
                    <w:rPr>
                      <w:sz w:val="28"/>
                      <w:szCs w:val="28"/>
                    </w:rPr>
                  </w:pPr>
                  <w:r w:rsidRPr="00547FD3">
                    <w:rPr>
                      <w:sz w:val="28"/>
                      <w:szCs w:val="28"/>
                    </w:rPr>
                    <w:t xml:space="preserve"> </w:t>
                  </w:r>
                </w:p>
              </w:txbxContent>
            </v:textbox>
          </v:roundrect>
        </w:pict>
      </w:r>
    </w:p>
    <w:p w:rsidR="002A6BBA" w:rsidRPr="002A6BBA" w:rsidRDefault="00A20146" w:rsidP="002A6BBA">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99.75pt;margin-top:18.15pt;width:75pt;height:18.75pt;z-index:251653120" fillcolor="#a5a5a5" strokecolor="#f2f2f2">
            <v:fill opacity=".5" color2="fill darken(118)" rotate="t" method="linear sigma" focus="100%" type="gradient"/>
            <v:shadow on="t"/>
          </v:shape>
        </w:pict>
      </w:r>
    </w:p>
    <w:p w:rsidR="002A6BBA" w:rsidRPr="002A6BBA" w:rsidRDefault="002A6BBA" w:rsidP="002A6BBA">
      <w:pPr>
        <w:spacing w:line="360" w:lineRule="auto"/>
        <w:jc w:val="both"/>
        <w:rPr>
          <w:color w:val="000000" w:themeColor="text1"/>
        </w:rPr>
      </w:pPr>
    </w:p>
    <w:p w:rsidR="002A6BBA" w:rsidRPr="002A6BBA" w:rsidRDefault="002A6BBA" w:rsidP="002A6BBA">
      <w:pPr>
        <w:spacing w:line="360" w:lineRule="auto"/>
        <w:jc w:val="both"/>
        <w:rPr>
          <w:color w:val="000000" w:themeColor="text1"/>
        </w:rPr>
      </w:pPr>
    </w:p>
    <w:p w:rsidR="002A6BBA" w:rsidRPr="002A6BBA" w:rsidRDefault="00A20146" w:rsidP="002A6BBA">
      <w:pPr>
        <w:spacing w:line="360" w:lineRule="auto"/>
        <w:jc w:val="both"/>
        <w:rPr>
          <w:color w:val="000000" w:themeColor="text1"/>
        </w:rPr>
      </w:pPr>
      <w:r>
        <w:rPr>
          <w:noProof/>
          <w:color w:val="000000" w:themeColor="text1"/>
        </w:rPr>
        <w:pict>
          <v:roundrect id="_x0000_s1029" style="position:absolute;left:0;text-align:left;margin-left:43.5pt;margin-top:19.9pt;width:1in;height:1in;z-index:251654144" arcsize="10923f" fillcolor="#d99594" strokecolor="#943634">
            <v:fill opacity=".5" color2="fill darken(118)" rotate="t" method="linear sigma" focus="100%" type="gradient"/>
            <v:shadow on="t"/>
            <v:textbox style="mso-next-textbox:#_x0000_s1029">
              <w:txbxContent>
                <w:p w:rsidR="002A6BBA" w:rsidRDefault="002A6BBA" w:rsidP="002A6BBA"/>
                <w:p w:rsidR="002A6BBA" w:rsidRPr="003F49D3" w:rsidRDefault="00EF24F1" w:rsidP="002A6BBA">
                  <w:r>
                    <w:t xml:space="preserve">   LDR</w:t>
                  </w:r>
                  <w:r w:rsidR="002A6BBA">
                    <w:t xml:space="preserve"> </w:t>
                  </w:r>
                </w:p>
              </w:txbxContent>
            </v:textbox>
          </v:roundrect>
        </w:pict>
      </w:r>
    </w:p>
    <w:p w:rsidR="002A6BBA" w:rsidRPr="002A6BBA" w:rsidRDefault="00A20146" w:rsidP="002A6BBA">
      <w:pPr>
        <w:spacing w:line="360" w:lineRule="auto"/>
        <w:jc w:val="both"/>
        <w:rPr>
          <w:color w:val="000000" w:themeColor="text1"/>
        </w:rPr>
      </w:pPr>
      <w:r>
        <w:rPr>
          <w:noProof/>
          <w:color w:val="000000" w:themeColor="text1"/>
        </w:rPr>
        <w:pict>
          <v:roundrect id="_x0000_s1031" style="position:absolute;left:0;text-align:left;margin-left:324.75pt;margin-top:8.45pt;width:1in;height:55.4pt;z-index:251656192" arcsize="10923f" fillcolor="#d99594" strokecolor="#943634">
            <v:fill opacity=".5" color2="fill darken(118)" rotate="t" method="linear sigma" focus="100%" type="gradient"/>
            <v:shadow on="t"/>
            <v:textbox style="mso-next-textbox:#_x0000_s1031">
              <w:txbxContent>
                <w:p w:rsidR="002A6BBA" w:rsidRPr="003F49D3" w:rsidRDefault="002A6BBA" w:rsidP="002A6BBA">
                  <w:r>
                    <w:t>16X2LCD</w:t>
                  </w:r>
                </w:p>
              </w:txbxContent>
            </v:textbox>
          </v:roundrect>
        </w:pict>
      </w:r>
      <w:r>
        <w:rPr>
          <w:noProof/>
          <w:color w:val="000000" w:themeColor="text1"/>
        </w:rPr>
        <w:pict>
          <v:shape id="_x0000_s1044" type="#_x0000_t13" style="position:absolute;left:0;text-align:left;margin-left:116.2pt;margin-top:200.6pt;width:57.8pt;height:21.75pt;z-index:251660288" fillcolor="#a5a5a5" strokecolor="white">
            <v:fill opacity="33423f" color2="fill darken(118)" rotate="t" method="linear sigma" focus="100%" type="gradient"/>
            <v:shadow on="t"/>
          </v:shape>
        </w:pict>
      </w:r>
    </w:p>
    <w:p w:rsidR="002A6BBA" w:rsidRPr="002A6BBA" w:rsidRDefault="00A20146" w:rsidP="002A6BBA">
      <w:pPr>
        <w:spacing w:line="360" w:lineRule="auto"/>
        <w:jc w:val="both"/>
        <w:rPr>
          <w:color w:val="000000" w:themeColor="text1"/>
        </w:rPr>
      </w:pPr>
      <w:r>
        <w:rPr>
          <w:noProof/>
          <w:color w:val="000000" w:themeColor="text1"/>
        </w:rPr>
        <w:pict>
          <v:shape id="_x0000_s1032" type="#_x0000_t13" style="position:absolute;left:0;text-align:left;margin-left:266.25pt;margin-top:4.7pt;width:59.25pt;height:21.75pt;z-index:251657216" fillcolor="#a5a5a5" strokecolor="white">
            <v:fill opacity=".5" color2="fill darken(118)" rotate="t" method="linear sigma" focus="100%" type="gradient"/>
            <v:shadow on="t"/>
          </v:shape>
        </w:pict>
      </w:r>
      <w:r>
        <w:rPr>
          <w:noProof/>
          <w:color w:val="000000" w:themeColor="text1"/>
        </w:rPr>
        <w:pict>
          <v:shape id="_x0000_s1030" type="#_x0000_t13" style="position:absolute;left:0;text-align:left;margin-left:116.95pt;margin-top:.35pt;width:57.8pt;height:21.75pt;z-index:251655168" fillcolor="#a5a5a5" strokecolor="white">
            <v:fill opacity="33423f" color2="fill darken(118)" rotate="t" method="linear sigma" focus="100%" type="gradient"/>
            <v:shadow on="t"/>
          </v:shape>
        </w:pict>
      </w:r>
    </w:p>
    <w:p w:rsidR="002A6BBA" w:rsidRPr="002A6BBA" w:rsidRDefault="002A6BBA" w:rsidP="002A6BBA">
      <w:pPr>
        <w:spacing w:line="360" w:lineRule="auto"/>
        <w:jc w:val="both"/>
        <w:rPr>
          <w:color w:val="000000" w:themeColor="text1"/>
        </w:rPr>
      </w:pPr>
    </w:p>
    <w:p w:rsidR="002A6BBA" w:rsidRPr="002A6BBA" w:rsidRDefault="002A6BBA" w:rsidP="002A6BBA">
      <w:pPr>
        <w:spacing w:line="360" w:lineRule="auto"/>
        <w:jc w:val="both"/>
        <w:rPr>
          <w:color w:val="000000" w:themeColor="text1"/>
        </w:rPr>
      </w:pPr>
    </w:p>
    <w:p w:rsidR="002A6BBA" w:rsidRPr="002A6BBA" w:rsidRDefault="00A20146" w:rsidP="002A6BBA">
      <w:pPr>
        <w:spacing w:line="360" w:lineRule="auto"/>
        <w:jc w:val="both"/>
        <w:rPr>
          <w:color w:val="000000" w:themeColor="text1"/>
        </w:rPr>
      </w:pPr>
      <w:r>
        <w:rPr>
          <w:noProof/>
          <w:color w:val="000000" w:themeColor="text1"/>
        </w:rPr>
        <w:pict>
          <v:roundrect id="_x0000_s1045" style="position:absolute;left:0;text-align:left;margin-left:42pt;margin-top:4.15pt;width:1in;height:1in;z-index:251661312" arcsize="10923f" fillcolor="#d99594" strokecolor="#943634">
            <v:fill opacity=".5" color2="fill darken(118)" rotate="t" method="linear sigma" focus="100%" type="gradient"/>
            <v:shadow on="t"/>
            <v:textbox style="mso-next-textbox:#_x0000_s1045">
              <w:txbxContent>
                <w:p w:rsidR="002A6BBA" w:rsidRDefault="002A6BBA" w:rsidP="002A6BBA"/>
                <w:p w:rsidR="002A6BBA" w:rsidRPr="003F49D3" w:rsidRDefault="00EF24F1" w:rsidP="002A6BBA">
                  <w:r>
                    <w:t>Smoke sensor</w:t>
                  </w:r>
                  <w:r w:rsidR="002A6BBA">
                    <w:t xml:space="preserve"> </w:t>
                  </w:r>
                </w:p>
              </w:txbxContent>
            </v:textbox>
          </v:roundrect>
        </w:pict>
      </w:r>
    </w:p>
    <w:p w:rsidR="002A6BBA" w:rsidRPr="002A6BBA" w:rsidRDefault="00A20146" w:rsidP="002A6BBA">
      <w:pPr>
        <w:spacing w:line="360" w:lineRule="auto"/>
        <w:jc w:val="both"/>
        <w:rPr>
          <w:color w:val="000000" w:themeColor="text1"/>
        </w:rPr>
      </w:pPr>
      <w:r>
        <w:rPr>
          <w:noProof/>
          <w:color w:val="000000" w:themeColor="text1"/>
        </w:rPr>
        <w:pict>
          <v:roundrect id="_x0000_s1047" style="position:absolute;left:0;text-align:left;margin-left:324pt;margin-top:11.8pt;width:1in;height:55.4pt;z-index:251663360" arcsize="10923f" fillcolor="#d99594" strokecolor="#943634">
            <v:fill opacity=".5" color2="fill darken(118)" rotate="t" method="linear sigma" focus="100%" type="gradient"/>
            <v:shadow on="t"/>
            <v:textbox style="mso-next-textbox:#_x0000_s1047">
              <w:txbxContent>
                <w:p w:rsidR="002A6BBA" w:rsidRDefault="002A6BBA" w:rsidP="002A6BBA"/>
                <w:p w:rsidR="002A6BBA" w:rsidRPr="003F49D3" w:rsidRDefault="002A6BBA" w:rsidP="002A6BBA">
                  <w:r>
                    <w:t>APR9600</w:t>
                  </w:r>
                </w:p>
              </w:txbxContent>
            </v:textbox>
          </v:roundrect>
        </w:pict>
      </w:r>
      <w:r>
        <w:rPr>
          <w:noProof/>
          <w:color w:val="000000" w:themeColor="text1"/>
        </w:rPr>
        <w:pict>
          <v:shape id="_x0000_s1046" type="#_x0000_t13" style="position:absolute;left:0;text-align:left;margin-left:115.45pt;margin-top:5.3pt;width:57.8pt;height:21.75pt;z-index:251662336" fillcolor="#a5a5a5" strokecolor="white">
            <v:fill opacity="33423f" color2="fill darken(118)" rotate="t" method="linear sigma" focus="100%" type="gradient"/>
            <v:shadow on="t"/>
          </v:shape>
        </w:pict>
      </w:r>
    </w:p>
    <w:p w:rsidR="002A6BBA" w:rsidRPr="002A6BBA" w:rsidRDefault="00A20146" w:rsidP="002A6BBA">
      <w:pPr>
        <w:tabs>
          <w:tab w:val="left" w:pos="8085"/>
        </w:tabs>
        <w:spacing w:line="360" w:lineRule="auto"/>
        <w:jc w:val="both"/>
        <w:rPr>
          <w:color w:val="000000" w:themeColor="text1"/>
        </w:rPr>
      </w:pPr>
      <w:r>
        <w:rPr>
          <w:noProof/>
          <w:color w:val="000000" w:themeColor="text1"/>
        </w:rPr>
        <w:pict>
          <v:shape id="_x0000_s1048" type="#_x0000_t13" style="position:absolute;left:0;text-align:left;margin-left:265.5pt;margin-top:8.05pt;width:59.25pt;height:21.75pt;z-index:251664384" fillcolor="#a5a5a5" strokecolor="white">
            <v:fill opacity=".5" color2="fill darken(118)" rotate="t" method="linear sigma" focus="100%" type="gradient"/>
            <v:shadow on="t"/>
          </v:shape>
        </w:pict>
      </w:r>
    </w:p>
    <w:p w:rsidR="002A6BBA" w:rsidRPr="002A6BBA" w:rsidRDefault="002A6BBA" w:rsidP="002A6BBA">
      <w:pPr>
        <w:tabs>
          <w:tab w:val="left" w:pos="8085"/>
        </w:tabs>
        <w:spacing w:line="360" w:lineRule="auto"/>
        <w:jc w:val="both"/>
        <w:rPr>
          <w:color w:val="000000" w:themeColor="text1"/>
        </w:rPr>
      </w:pPr>
    </w:p>
    <w:p w:rsidR="002A6BBA" w:rsidRPr="002A6BBA" w:rsidRDefault="00A20146" w:rsidP="002A6BBA">
      <w:pPr>
        <w:tabs>
          <w:tab w:val="left" w:pos="8085"/>
        </w:tabs>
        <w:spacing w:line="360" w:lineRule="auto"/>
        <w:jc w:val="both"/>
        <w:rPr>
          <w:color w:val="000000" w:themeColor="text1"/>
        </w:rPr>
      </w:pPr>
      <w:r>
        <w:rPr>
          <w:noProof/>
          <w:color w:val="000000" w:themeColor="text1"/>
        </w:rPr>
        <w:pict>
          <v:roundrect id="_x0000_s1043" style="position:absolute;left:0;text-align:left;margin-left:42pt;margin-top:10.4pt;width:1in;height:1in;z-index:251659264" arcsize="10923f" fillcolor="#d99594" strokecolor="#943634">
            <v:fill opacity=".5" color2="fill darken(118)" rotate="t" method="linear sigma" focus="100%" type="gradient"/>
            <v:shadow on="t"/>
            <v:textbox style="mso-next-textbox:#_x0000_s1043">
              <w:txbxContent>
                <w:p w:rsidR="002A6BBA" w:rsidRDefault="002A6BBA" w:rsidP="002A6BBA"/>
                <w:p w:rsidR="002A6BBA" w:rsidRPr="003F49D3" w:rsidRDefault="00EF24F1" w:rsidP="002A6BBA">
                  <w:r>
                    <w:t>Temperature sensor</w:t>
                  </w:r>
                </w:p>
              </w:txbxContent>
            </v:textbox>
          </v:roundrect>
        </w:pict>
      </w:r>
      <w:r w:rsidR="002A6BBA" w:rsidRPr="002A6BBA">
        <w:rPr>
          <w:color w:val="000000" w:themeColor="text1"/>
        </w:rPr>
        <w:tab/>
      </w:r>
    </w:p>
    <w:p w:rsidR="002A6BBA" w:rsidRPr="002A6BBA" w:rsidRDefault="002A6BBA" w:rsidP="002A6BBA">
      <w:pPr>
        <w:spacing w:line="360" w:lineRule="auto"/>
        <w:jc w:val="both"/>
        <w:rPr>
          <w:color w:val="000000" w:themeColor="text1"/>
        </w:rPr>
      </w:pPr>
    </w:p>
    <w:p w:rsidR="002A6BBA" w:rsidRPr="002A6BBA" w:rsidRDefault="002A6BBA" w:rsidP="002A6BBA">
      <w:pPr>
        <w:spacing w:line="360" w:lineRule="auto"/>
        <w:jc w:val="both"/>
        <w:rPr>
          <w:color w:val="000000" w:themeColor="text1"/>
        </w:rPr>
      </w:pP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b/>
          <w:color w:val="000000" w:themeColor="text1"/>
        </w:rPr>
      </w:pPr>
    </w:p>
    <w:p w:rsidR="002A6BBA" w:rsidRPr="002A6BBA" w:rsidRDefault="002A6BBA" w:rsidP="002A6BBA">
      <w:pPr>
        <w:spacing w:line="360" w:lineRule="auto"/>
        <w:jc w:val="both"/>
        <w:rPr>
          <w:b/>
          <w:color w:val="000000" w:themeColor="text1"/>
        </w:rPr>
      </w:pPr>
      <w:r w:rsidRPr="002A6BBA">
        <w:rPr>
          <w:b/>
          <w:color w:val="000000" w:themeColor="text1"/>
        </w:rPr>
        <w:t>POWER SUPPLY BLOCKDIAGRAM:</w:t>
      </w:r>
    </w:p>
    <w:p w:rsidR="002A6BBA" w:rsidRPr="002A6BBA" w:rsidRDefault="00A20146" w:rsidP="002A6BBA">
      <w:pPr>
        <w:spacing w:line="360" w:lineRule="auto"/>
        <w:jc w:val="both"/>
        <w:rPr>
          <w:color w:val="000000" w:themeColor="text1"/>
        </w:rPr>
      </w:pPr>
      <w:r>
        <w:rPr>
          <w:noProof/>
          <w:color w:val="000000" w:themeColor="text1"/>
        </w:rPr>
        <w:pict>
          <v:group id="_x0000_s1033" style="position:absolute;left:0;text-align:left;margin-left:11.6pt;margin-top:13.3pt;width:449.65pt;height:51.25pt;z-index:251658240" coordorigin="1350,12642" coordsize="8993,1025">
            <v:roundrect id="_x0000_s1034" style="position:absolute;left:1350;top:12642;width:1710;height:990" arcsize="10923f" strokecolor="#007" strokeweight="5pt">
              <v:stroke linestyle="thickThin"/>
              <v:imagedata embosscolor="shadow add(51)"/>
              <v:shadow color="#868686"/>
              <v:textbox>
                <w:txbxContent>
                  <w:p w:rsidR="002A6BBA" w:rsidRDefault="002A6BBA" w:rsidP="002A6BBA">
                    <w:r>
                      <w:t>Step down Transformer</w:t>
                    </w:r>
                  </w:p>
                </w:txbxContent>
              </v:textbox>
            </v:roundrect>
            <v:roundrect id="_x0000_s1035" style="position:absolute;left:5353;top:12771;width:1260;height:885" arcsize="10923f" strokecolor="#007" strokeweight="5pt">
              <v:stroke linestyle="thickThin"/>
              <v:imagedata embosscolor="shadow add(51)"/>
              <v:shadow color="#868686"/>
              <v:textbox>
                <w:txbxContent>
                  <w:p w:rsidR="002A6BBA" w:rsidRDefault="002A6BBA" w:rsidP="002A6BBA">
                    <w:r>
                      <w:t>Filter</w:t>
                    </w:r>
                  </w:p>
                </w:txbxContent>
              </v:textbox>
            </v:roundrect>
            <v:roundrect id="_x0000_s1036" style="position:absolute;left:7107;top:12771;width:1455;height:885" arcsize="10923f" strokecolor="#007" strokeweight="5pt">
              <v:stroke linestyle="thickThin"/>
              <v:imagedata embosscolor="shadow add(51)"/>
              <v:shadow color="#868686"/>
              <v:textbox>
                <w:txbxContent>
                  <w:p w:rsidR="002A6BBA" w:rsidRDefault="002A6BBA" w:rsidP="002A6BBA">
                    <w:r>
                      <w:t>Regulator</w:t>
                    </w:r>
                  </w:p>
                </w:txbxContent>
              </v:textbox>
            </v:roundrect>
            <v:roundrect id="_x0000_s1037" style="position:absolute;left:9083;top:12782;width:1260;height:885" arcsize="10923f" strokecolor="#007" strokeweight="5pt">
              <v:stroke linestyle="thickThin"/>
              <v:imagedata embosscolor="shadow add(51)"/>
              <v:shadow color="#868686"/>
              <v:textbox>
                <w:txbxContent>
                  <w:p w:rsidR="002A6BBA" w:rsidRDefault="002A6BBA" w:rsidP="002A6BBA">
                    <w:r>
                      <w:t xml:space="preserve">Output </w:t>
                    </w:r>
                  </w:p>
                </w:txbxContent>
              </v:textbox>
            </v:roundrect>
            <v:roundrect id="_x0000_s1038" style="position:absolute;left:3457;top:12771;width:1380;height:885" arcsize="10923f" strokecolor="#007" strokeweight="5pt">
              <v:stroke linestyle="thickThin"/>
              <v:imagedata embosscolor="shadow add(51)"/>
              <v:shadow color="#868686"/>
              <v:textbox>
                <w:txbxContent>
                  <w:p w:rsidR="002A6BBA" w:rsidRDefault="002A6BBA" w:rsidP="002A6BBA">
                    <w:r>
                      <w:t>Bridge Rectifier</w:t>
                    </w:r>
                  </w:p>
                </w:txbxContent>
              </v:textbox>
            </v:roundrect>
            <v:shape id="_x0000_s1039" type="#_x0000_t13" style="position:absolute;left:3151;top:13138;width:188;height:132" strokecolor="#a5a5a5" strokeweight="5pt">
              <v:stroke linestyle="thickThin"/>
              <v:shadow color="#868686"/>
            </v:shape>
            <v:shape id="_x0000_s1040" type="#_x0000_t13" style="position:absolute;left:4962;top:13144;width:264;height:132" strokecolor="#a5a5a5" strokeweight="5pt">
              <v:stroke linestyle="thickThin"/>
              <v:shadow color="#868686"/>
            </v:shape>
            <v:shape id="_x0000_s1041" type="#_x0000_t13" style="position:absolute;left:6700;top:13106;width:277;height:132" strokecolor="#a5a5a5" strokeweight="5pt">
              <v:stroke linestyle="thickThin"/>
              <v:shadow color="#868686"/>
            </v:shape>
            <v:shape id="_x0000_s1042" type="#_x0000_t13" style="position:absolute;left:8667;top:13167;width:300;height:132" strokecolor="#a5a5a5" strokeweight="5pt">
              <v:stroke linestyle="thickThin"/>
              <v:shadow color="#868686"/>
            </v:shape>
          </v:group>
        </w:pict>
      </w:r>
    </w:p>
    <w:p w:rsidR="002A6BBA" w:rsidRPr="002A6BBA" w:rsidRDefault="002A6BBA" w:rsidP="002A6BBA">
      <w:pPr>
        <w:spacing w:line="360" w:lineRule="auto"/>
        <w:jc w:val="both"/>
        <w:rPr>
          <w:color w:val="000000" w:themeColor="text1"/>
        </w:rPr>
      </w:pPr>
    </w:p>
    <w:p w:rsidR="002A6BBA" w:rsidRPr="002A6BBA" w:rsidRDefault="002A6BBA" w:rsidP="002A6BBA"/>
    <w:p w:rsidR="006D02FA" w:rsidRPr="002A6BBA" w:rsidRDefault="006D02FA"/>
    <w:sectPr w:rsidR="006D02FA" w:rsidRPr="002A6BB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EA" w:rsidRDefault="00B71CEA" w:rsidP="002A6BBA">
      <w:r>
        <w:separator/>
      </w:r>
    </w:p>
  </w:endnote>
  <w:endnote w:type="continuationSeparator" w:id="1">
    <w:p w:rsidR="00B71CEA" w:rsidRDefault="00B71CEA" w:rsidP="002A6B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A20146" w:rsidP="0056090E">
    <w:pPr>
      <w:rPr>
        <w:color w:val="000000" w:themeColor="text1"/>
      </w:rPr>
    </w:pPr>
    <w:r>
      <w:rPr>
        <w:noProof/>
        <w:color w:val="000000" w:themeColor="text1"/>
      </w:rPr>
      <w:pict>
        <v:line id="_x0000_s2051" style="position:absolute;z-index:251662336" from="-48.75pt,10.2pt" to="480pt,10.2pt" strokecolor="#943634" strokeweight="4.5pt">
          <v:stroke linestyle="thinThick"/>
        </v:line>
      </w:pict>
    </w:r>
  </w:p>
  <w:p w:rsidR="0056090E" w:rsidRPr="001C4101" w:rsidRDefault="00EF24F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B71CEA">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EA" w:rsidRDefault="00B71CEA" w:rsidP="002A6BBA">
      <w:r>
        <w:separator/>
      </w:r>
    </w:p>
  </w:footnote>
  <w:footnote w:type="continuationSeparator" w:id="1">
    <w:p w:rsidR="00B71CEA" w:rsidRDefault="00B71CEA" w:rsidP="002A6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E87D61" w:rsidP="009516E2">
    <w:pPr>
      <w:pStyle w:val="Header"/>
    </w:pPr>
    <w:r>
      <w:t xml:space="preserve"> </w:t>
    </w:r>
    <w:r w:rsidR="002A6BBA">
      <w:t>GE_45</w:t>
    </w:r>
    <w:r w:rsidR="00EF24F1" w:rsidRPr="00E129E1">
      <w:t xml:space="preserve">                </w:t>
    </w:r>
    <w:r w:rsidR="00EF24F1" w:rsidRPr="00E129E1">
      <w:rPr>
        <w:noProof/>
      </w:rPr>
      <w:t xml:space="preserve">                 </w:t>
    </w:r>
    <w:r>
      <w:rPr>
        <w:noProof/>
      </w:rPr>
      <w:t xml:space="preserve">      </w:t>
    </w:r>
    <w:r w:rsidR="00EF24F1" w:rsidRPr="00E129E1">
      <w:rPr>
        <w:noProof/>
      </w:rPr>
      <w:t xml:space="preserve">                           </w:t>
    </w:r>
    <w:r w:rsidR="00EF24F1">
      <w:rPr>
        <w:noProof/>
      </w:rPr>
      <w:t xml:space="preserve">       </w:t>
    </w:r>
  </w:p>
  <w:p w:rsidR="009516E2" w:rsidRPr="00E129E1" w:rsidRDefault="00A20146" w:rsidP="009516E2">
    <w:pPr>
      <w:pStyle w:val="Header"/>
    </w:pPr>
    <w:r>
      <w:rPr>
        <w:noProof/>
      </w:rPr>
      <w:pict>
        <v:line id="_x0000_s2050" style="position:absolute;z-index:251661312" from="-44.25pt,4.3pt" to="484.5pt,4.3pt" strokecolor="#943634" strokeweight="4.5pt">
          <v:stroke linestyle="thinThick"/>
        </v:line>
      </w:pict>
    </w:r>
  </w:p>
  <w:p w:rsidR="009516E2" w:rsidRDefault="00B71CEA"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A6BBA"/>
    <w:rsid w:val="002A6BBA"/>
    <w:rsid w:val="005D7F0D"/>
    <w:rsid w:val="006529F2"/>
    <w:rsid w:val="00683002"/>
    <w:rsid w:val="006D02FA"/>
    <w:rsid w:val="00835761"/>
    <w:rsid w:val="00A20146"/>
    <w:rsid w:val="00A5165F"/>
    <w:rsid w:val="00AD6D2A"/>
    <w:rsid w:val="00B71CEA"/>
    <w:rsid w:val="00E756EB"/>
    <w:rsid w:val="00E87D61"/>
    <w:rsid w:val="00EF2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6BBA"/>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BBA"/>
    <w:rPr>
      <w:rFonts w:ascii="Times New Roman" w:eastAsia="Times New Roman" w:hAnsi="Times New Roman" w:cs="Times New Roman"/>
      <w:b/>
      <w:bCs/>
      <w:sz w:val="24"/>
      <w:szCs w:val="24"/>
    </w:rPr>
  </w:style>
  <w:style w:type="paragraph" w:styleId="ListParagraph">
    <w:name w:val="List Paragraph"/>
    <w:basedOn w:val="Normal"/>
    <w:uiPriority w:val="34"/>
    <w:qFormat/>
    <w:rsid w:val="002A6BBA"/>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2A6BBA"/>
    <w:pPr>
      <w:tabs>
        <w:tab w:val="center" w:pos="4680"/>
        <w:tab w:val="right" w:pos="9360"/>
      </w:tabs>
    </w:pPr>
  </w:style>
  <w:style w:type="character" w:customStyle="1" w:styleId="HeaderChar">
    <w:name w:val="Header Char"/>
    <w:basedOn w:val="DefaultParagraphFont"/>
    <w:link w:val="Header"/>
    <w:uiPriority w:val="99"/>
    <w:rsid w:val="002A6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BBA"/>
    <w:pPr>
      <w:tabs>
        <w:tab w:val="center" w:pos="4680"/>
        <w:tab w:val="right" w:pos="9360"/>
      </w:tabs>
    </w:pPr>
  </w:style>
  <w:style w:type="character" w:customStyle="1" w:styleId="FooterChar">
    <w:name w:val="Footer Char"/>
    <w:basedOn w:val="DefaultParagraphFont"/>
    <w:link w:val="Footer"/>
    <w:uiPriority w:val="99"/>
    <w:rsid w:val="002A6B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BBA"/>
    <w:rPr>
      <w:color w:val="0000FF" w:themeColor="hyperlink"/>
      <w:u w:val="single"/>
    </w:rPr>
  </w:style>
  <w:style w:type="paragraph" w:styleId="BalloonText">
    <w:name w:val="Balloon Text"/>
    <w:basedOn w:val="Normal"/>
    <w:link w:val="BalloonTextChar"/>
    <w:uiPriority w:val="99"/>
    <w:semiHidden/>
    <w:unhideWhenUsed/>
    <w:rsid w:val="002A6BBA"/>
    <w:rPr>
      <w:rFonts w:ascii="Tahoma" w:hAnsi="Tahoma" w:cs="Tahoma"/>
      <w:sz w:val="16"/>
      <w:szCs w:val="16"/>
    </w:rPr>
  </w:style>
  <w:style w:type="character" w:customStyle="1" w:styleId="BalloonTextChar">
    <w:name w:val="Balloon Text Char"/>
    <w:basedOn w:val="DefaultParagraphFont"/>
    <w:link w:val="BalloonText"/>
    <w:uiPriority w:val="99"/>
    <w:semiHidden/>
    <w:rsid w:val="002A6B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251</Words>
  <Characters>1432</Characters>
  <Application>Microsoft Office Word</Application>
  <DocSecurity>0</DocSecurity>
  <Lines>11</Lines>
  <Paragraphs>3</Paragraphs>
  <ScaleCrop>false</ScaleCrop>
  <Company>amvitech</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6</cp:revision>
  <dcterms:created xsi:type="dcterms:W3CDTF">2013-12-10T08:36:00Z</dcterms:created>
  <dcterms:modified xsi:type="dcterms:W3CDTF">2015-06-09T08:29:00Z</dcterms:modified>
</cp:coreProperties>
</file>